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E5E50" w14:textId="77777777" w:rsidR="00D661F5" w:rsidRDefault="00D661F5" w:rsidP="004D5806">
      <w:pPr>
        <w:rPr>
          <w:rFonts w:ascii="Century Gothic" w:eastAsia="Calibri" w:hAnsi="Century Gothic" w:cs="Courier New"/>
          <w:color w:val="auto"/>
          <w:sz w:val="21"/>
          <w:szCs w:val="21"/>
        </w:rPr>
      </w:pPr>
    </w:p>
    <w:p w14:paraId="6D652270" w14:textId="77777777" w:rsidR="004D5806" w:rsidRPr="004D5806" w:rsidRDefault="00AF6152" w:rsidP="004D5806">
      <w:pPr>
        <w:rPr>
          <w:rFonts w:ascii="Century Gothic" w:eastAsia="Calibri" w:hAnsi="Century Gothic" w:cs="Courier New"/>
          <w:color w:val="auto"/>
          <w:sz w:val="21"/>
          <w:szCs w:val="21"/>
        </w:rPr>
      </w:pPr>
      <w:r>
        <w:rPr>
          <w:rFonts w:ascii="Century Gothic" w:eastAsia="Calibri" w:hAnsi="Century Gothic" w:cs="Courier New"/>
          <w:color w:val="auto"/>
          <w:sz w:val="21"/>
          <w:szCs w:val="21"/>
        </w:rPr>
        <w:t>Dear 201</w:t>
      </w:r>
      <w:r w:rsidR="001B5371">
        <w:rPr>
          <w:rFonts w:ascii="Century Gothic" w:eastAsia="Calibri" w:hAnsi="Century Gothic" w:cs="Courier New"/>
          <w:color w:val="auto"/>
          <w:sz w:val="21"/>
          <w:szCs w:val="21"/>
        </w:rPr>
        <w:t>9</w:t>
      </w:r>
      <w:r w:rsidR="004D5806" w:rsidRPr="004D5806">
        <w:rPr>
          <w:rFonts w:ascii="Century Gothic" w:eastAsia="Calibri" w:hAnsi="Century Gothic" w:cs="Courier New"/>
          <w:color w:val="auto"/>
          <w:sz w:val="21"/>
          <w:szCs w:val="21"/>
        </w:rPr>
        <w:t xml:space="preserve"> CU in MI Scholarship Applicant, </w:t>
      </w:r>
    </w:p>
    <w:p w14:paraId="5BE71ACC" w14:textId="77777777" w:rsidR="004D5806" w:rsidRPr="004D5806" w:rsidRDefault="004D5806" w:rsidP="004D5806">
      <w:pPr>
        <w:rPr>
          <w:rFonts w:ascii="Century Gothic" w:eastAsia="Calibri" w:hAnsi="Century Gothic" w:cs="Courier New"/>
          <w:color w:val="auto"/>
          <w:sz w:val="21"/>
          <w:szCs w:val="21"/>
        </w:rPr>
      </w:pPr>
    </w:p>
    <w:p w14:paraId="4BFBE48B" w14:textId="77777777" w:rsidR="004D5806" w:rsidRPr="004D5806" w:rsidRDefault="004D5806" w:rsidP="004D5806">
      <w:pPr>
        <w:rPr>
          <w:rFonts w:ascii="Century Gothic" w:eastAsia="Calibri" w:hAnsi="Century Gothic" w:cs="Courier New"/>
          <w:color w:val="auto"/>
          <w:sz w:val="21"/>
          <w:szCs w:val="21"/>
        </w:rPr>
      </w:pPr>
      <w:r w:rsidRPr="004D5806">
        <w:rPr>
          <w:rFonts w:ascii="Century Gothic" w:eastAsia="Calibri" w:hAnsi="Century Gothic" w:cs="Courier New"/>
          <w:color w:val="auto"/>
          <w:sz w:val="21"/>
          <w:szCs w:val="21"/>
        </w:rPr>
        <w:t xml:space="preserve">Congratulations on your decision to further your education. Your experiences and participation in the Odyssey of the Mind Program will make a positive difference in your future endeavors. </w:t>
      </w:r>
    </w:p>
    <w:p w14:paraId="197B7992" w14:textId="77777777" w:rsidR="004D5806" w:rsidRPr="004D5806" w:rsidRDefault="004D5806" w:rsidP="004D5806">
      <w:pPr>
        <w:rPr>
          <w:rFonts w:ascii="Century Gothic" w:eastAsia="Calibri" w:hAnsi="Century Gothic" w:cs="Courier New"/>
          <w:color w:val="auto"/>
          <w:sz w:val="21"/>
          <w:szCs w:val="21"/>
        </w:rPr>
      </w:pPr>
    </w:p>
    <w:p w14:paraId="30F39E0C" w14:textId="77777777" w:rsidR="004D5806" w:rsidRPr="004D5806" w:rsidRDefault="004D5806" w:rsidP="004D5806">
      <w:pPr>
        <w:rPr>
          <w:rFonts w:ascii="Century Gothic" w:eastAsia="Calibri" w:hAnsi="Century Gothic" w:cs="Courier New"/>
          <w:color w:val="auto"/>
          <w:sz w:val="21"/>
          <w:szCs w:val="21"/>
        </w:rPr>
      </w:pPr>
      <w:r w:rsidRPr="004D5806">
        <w:rPr>
          <w:rFonts w:ascii="Century Gothic" w:eastAsia="Calibri" w:hAnsi="Century Gothic" w:cs="Courier New"/>
          <w:color w:val="auto"/>
          <w:sz w:val="21"/>
          <w:szCs w:val="21"/>
        </w:rPr>
        <w:t xml:space="preserve">The Creativity Unlimited in Michigan Scholarship award may be used for public or private colleges, universities and specialized schools or training programs. </w:t>
      </w:r>
    </w:p>
    <w:p w14:paraId="0D02FB31" w14:textId="0B065C22" w:rsidR="004D5806" w:rsidRDefault="004D5806" w:rsidP="004D5806">
      <w:pPr>
        <w:rPr>
          <w:rFonts w:ascii="Century Gothic" w:eastAsia="Calibri" w:hAnsi="Century Gothic" w:cs="Courier New"/>
          <w:b/>
          <w:color w:val="auto"/>
          <w:sz w:val="21"/>
          <w:szCs w:val="21"/>
        </w:rPr>
      </w:pPr>
      <w:r w:rsidRPr="004D5806">
        <w:rPr>
          <w:rFonts w:ascii="Century Gothic" w:eastAsia="Calibri" w:hAnsi="Century Gothic" w:cs="Courier New"/>
          <w:b/>
          <w:color w:val="auto"/>
          <w:sz w:val="21"/>
          <w:szCs w:val="21"/>
        </w:rPr>
        <w:t>Only applications that are received via email or postmarked by 11:59PM on February 1, 201</w:t>
      </w:r>
      <w:r w:rsidR="001B5371">
        <w:rPr>
          <w:rFonts w:ascii="Century Gothic" w:eastAsia="Calibri" w:hAnsi="Century Gothic" w:cs="Courier New"/>
          <w:b/>
          <w:color w:val="auto"/>
          <w:sz w:val="21"/>
          <w:szCs w:val="21"/>
        </w:rPr>
        <w:t>9</w:t>
      </w:r>
      <w:r w:rsidRPr="004D5806">
        <w:rPr>
          <w:rFonts w:ascii="Century Gothic" w:eastAsia="Calibri" w:hAnsi="Century Gothic" w:cs="Courier New"/>
          <w:b/>
          <w:color w:val="auto"/>
          <w:sz w:val="21"/>
          <w:szCs w:val="21"/>
        </w:rPr>
        <w:t xml:space="preserve"> will be considered. </w:t>
      </w:r>
    </w:p>
    <w:p w14:paraId="466B4F8E" w14:textId="77777777" w:rsidR="004D5806" w:rsidRPr="004D5806" w:rsidRDefault="004D5806" w:rsidP="004D5806">
      <w:pPr>
        <w:rPr>
          <w:rFonts w:ascii="Century Gothic" w:eastAsia="Calibri" w:hAnsi="Century Gothic" w:cs="Courier New"/>
          <w:color w:val="auto"/>
          <w:sz w:val="21"/>
          <w:szCs w:val="21"/>
        </w:rPr>
      </w:pPr>
    </w:p>
    <w:p w14:paraId="1DD7E2BD" w14:textId="77777777" w:rsidR="004D5806" w:rsidRPr="004D5806" w:rsidRDefault="004D5806" w:rsidP="004D5806">
      <w:pPr>
        <w:rPr>
          <w:rFonts w:ascii="Century Gothic" w:eastAsia="Calibri" w:hAnsi="Century Gothic" w:cs="Courier New"/>
          <w:color w:val="auto"/>
          <w:sz w:val="21"/>
          <w:szCs w:val="21"/>
        </w:rPr>
      </w:pPr>
      <w:r w:rsidRPr="004D5806">
        <w:rPr>
          <w:rFonts w:ascii="Century Gothic" w:eastAsia="Calibri" w:hAnsi="Century Gothic" w:cs="Courier New"/>
          <w:color w:val="auto"/>
          <w:sz w:val="21"/>
          <w:szCs w:val="21"/>
        </w:rPr>
        <w:t xml:space="preserve">To be eligible you must be a high school graduating senior and have participated as an Odyssey of the Mind team member for at least two years. The years do not have to be consecutive. </w:t>
      </w:r>
    </w:p>
    <w:p w14:paraId="7E223291" w14:textId="77777777" w:rsidR="004D5806" w:rsidRPr="004D5806" w:rsidRDefault="004D5806" w:rsidP="004D5806">
      <w:pPr>
        <w:rPr>
          <w:rFonts w:ascii="Century Gothic" w:eastAsia="Calibri" w:hAnsi="Century Gothic" w:cs="Courier New"/>
          <w:color w:val="auto"/>
          <w:sz w:val="21"/>
          <w:szCs w:val="21"/>
        </w:rPr>
      </w:pPr>
    </w:p>
    <w:p w14:paraId="00FAD094" w14:textId="77777777" w:rsidR="004D5806" w:rsidRPr="004D5806" w:rsidRDefault="004D5806" w:rsidP="004D5806">
      <w:pPr>
        <w:rPr>
          <w:rFonts w:ascii="Century Gothic" w:eastAsia="Calibri" w:hAnsi="Century Gothic" w:cs="Courier New"/>
          <w:color w:val="auto"/>
          <w:sz w:val="21"/>
          <w:szCs w:val="21"/>
        </w:rPr>
      </w:pPr>
      <w:r w:rsidRPr="004D5806">
        <w:rPr>
          <w:rFonts w:ascii="Century Gothic" w:eastAsia="Calibri" w:hAnsi="Century Gothic" w:cs="Courier New"/>
          <w:color w:val="auto"/>
          <w:sz w:val="21"/>
          <w:szCs w:val="21"/>
        </w:rPr>
        <w:t xml:space="preserve">If you meet this requirement, please complete and email or mail the following: </w:t>
      </w:r>
    </w:p>
    <w:p w14:paraId="31206075" w14:textId="77777777" w:rsidR="004D5806" w:rsidRPr="004D5806" w:rsidRDefault="004D5806" w:rsidP="004D5806">
      <w:pPr>
        <w:ind w:firstLine="720"/>
        <w:rPr>
          <w:rFonts w:ascii="Century Gothic" w:eastAsia="Calibri" w:hAnsi="Century Gothic" w:cs="Courier New"/>
          <w:b/>
          <w:color w:val="auto"/>
          <w:sz w:val="21"/>
          <w:szCs w:val="21"/>
        </w:rPr>
      </w:pPr>
      <w:r w:rsidRPr="004D5806">
        <w:rPr>
          <w:rFonts w:ascii="Century Gothic" w:eastAsia="Calibri" w:hAnsi="Century Gothic" w:cs="Courier New"/>
          <w:b/>
          <w:color w:val="auto"/>
          <w:sz w:val="21"/>
          <w:szCs w:val="21"/>
        </w:rPr>
        <w:t xml:space="preserve">A. The completed CU in MI Scholarship Application Form.  </w:t>
      </w:r>
    </w:p>
    <w:p w14:paraId="4221462A" w14:textId="77777777" w:rsidR="004D5806" w:rsidRPr="004D5806" w:rsidRDefault="004D5806" w:rsidP="004D5806">
      <w:pPr>
        <w:ind w:left="720"/>
        <w:rPr>
          <w:rFonts w:ascii="Century Gothic" w:eastAsia="Calibri" w:hAnsi="Century Gothic" w:cs="Courier New"/>
          <w:b/>
          <w:color w:val="auto"/>
          <w:sz w:val="21"/>
          <w:szCs w:val="21"/>
        </w:rPr>
      </w:pPr>
      <w:r w:rsidRPr="004D5806">
        <w:rPr>
          <w:rFonts w:ascii="Century Gothic" w:eastAsia="Calibri" w:hAnsi="Century Gothic" w:cs="Courier New"/>
          <w:b/>
          <w:color w:val="auto"/>
          <w:sz w:val="21"/>
          <w:szCs w:val="21"/>
        </w:rPr>
        <w:t xml:space="preserve">B.  A letter of recommendation from an Odyssey of the Mind coach or fellow team member. This is limited to one page, typed double-spaced or hand-printed. </w:t>
      </w:r>
    </w:p>
    <w:p w14:paraId="118DA08D" w14:textId="77777777" w:rsidR="004D5806" w:rsidRDefault="004D5806" w:rsidP="004D5806">
      <w:pPr>
        <w:ind w:firstLine="720"/>
        <w:rPr>
          <w:rFonts w:ascii="Century Gothic" w:eastAsia="Calibri" w:hAnsi="Century Gothic" w:cs="Courier New"/>
          <w:b/>
          <w:color w:val="auto"/>
          <w:sz w:val="21"/>
          <w:szCs w:val="21"/>
        </w:rPr>
      </w:pPr>
      <w:r w:rsidRPr="004D5806">
        <w:rPr>
          <w:rFonts w:ascii="Century Gothic" w:eastAsia="Calibri" w:hAnsi="Century Gothic" w:cs="Courier New"/>
          <w:b/>
          <w:color w:val="auto"/>
          <w:sz w:val="21"/>
          <w:szCs w:val="21"/>
        </w:rPr>
        <w:t xml:space="preserve">C.  A response to the following three questions.  </w:t>
      </w:r>
    </w:p>
    <w:p w14:paraId="0154F095" w14:textId="5A700DEB" w:rsidR="004D5806" w:rsidRPr="004D5806" w:rsidRDefault="004D5806" w:rsidP="004D5806">
      <w:pPr>
        <w:ind w:left="720"/>
        <w:rPr>
          <w:rFonts w:ascii="Century Gothic" w:eastAsia="Calibri" w:hAnsi="Century Gothic" w:cs="Courier New"/>
          <w:color w:val="auto"/>
          <w:sz w:val="21"/>
          <w:szCs w:val="21"/>
        </w:rPr>
      </w:pPr>
      <w:r w:rsidRPr="001B5371">
        <w:rPr>
          <w:rFonts w:ascii="Century Gothic" w:eastAsia="Calibri" w:hAnsi="Century Gothic" w:cs="Courier New"/>
          <w:b/>
          <w:color w:val="auto"/>
          <w:sz w:val="21"/>
          <w:szCs w:val="21"/>
        </w:rPr>
        <w:t>Your responses may take any form, format or style you wish</w:t>
      </w:r>
      <w:r w:rsidRPr="004D5806">
        <w:rPr>
          <w:rFonts w:ascii="Century Gothic" w:eastAsia="Calibri" w:hAnsi="Century Gothic" w:cs="Courier New"/>
          <w:color w:val="auto"/>
          <w:sz w:val="21"/>
          <w:szCs w:val="21"/>
        </w:rPr>
        <w:t>, but should be limited to no more than 350 written word</w:t>
      </w:r>
      <w:r w:rsidR="001B5371">
        <w:rPr>
          <w:rFonts w:ascii="Century Gothic" w:eastAsia="Calibri" w:hAnsi="Century Gothic" w:cs="Courier New"/>
          <w:color w:val="auto"/>
          <w:sz w:val="21"/>
          <w:szCs w:val="21"/>
        </w:rPr>
        <w:t xml:space="preserve">s, </w:t>
      </w:r>
      <w:r w:rsidRPr="004D5806">
        <w:rPr>
          <w:rFonts w:ascii="Century Gothic" w:eastAsia="Calibri" w:hAnsi="Century Gothic" w:cs="Courier New"/>
          <w:color w:val="auto"/>
          <w:sz w:val="21"/>
          <w:szCs w:val="21"/>
        </w:rPr>
        <w:t>or an electronic presentation lasting no more than 5 minutes for all three questions</w:t>
      </w:r>
      <w:r w:rsidR="001B5371">
        <w:rPr>
          <w:rFonts w:ascii="Century Gothic" w:eastAsia="Calibri" w:hAnsi="Century Gothic" w:cs="Courier New"/>
          <w:color w:val="auto"/>
          <w:sz w:val="21"/>
          <w:szCs w:val="21"/>
        </w:rPr>
        <w:t>. This response style must</w:t>
      </w:r>
      <w:r w:rsidRPr="004D5806">
        <w:rPr>
          <w:rFonts w:ascii="Century Gothic" w:eastAsia="Calibri" w:hAnsi="Century Gothic" w:cs="Courier New"/>
          <w:color w:val="auto"/>
          <w:sz w:val="21"/>
          <w:szCs w:val="21"/>
        </w:rPr>
        <w:t xml:space="preserve"> be attached to your application email in an easily sharable format. (</w:t>
      </w:r>
      <w:r>
        <w:rPr>
          <w:rFonts w:ascii="Century Gothic" w:eastAsia="Calibri" w:hAnsi="Century Gothic" w:cs="Courier New"/>
          <w:color w:val="auto"/>
          <w:sz w:val="21"/>
          <w:szCs w:val="21"/>
        </w:rPr>
        <w:t>Our judges live across th</w:t>
      </w:r>
      <w:r w:rsidRPr="004D5806">
        <w:rPr>
          <w:rFonts w:ascii="Century Gothic" w:eastAsia="Calibri" w:hAnsi="Century Gothic" w:cs="Courier New"/>
          <w:color w:val="auto"/>
          <w:sz w:val="21"/>
          <w:szCs w:val="21"/>
        </w:rPr>
        <w:t>e state</w:t>
      </w:r>
      <w:r>
        <w:rPr>
          <w:rFonts w:ascii="Century Gothic" w:eastAsia="Calibri" w:hAnsi="Century Gothic" w:cs="Courier New"/>
          <w:color w:val="auto"/>
          <w:sz w:val="21"/>
          <w:szCs w:val="21"/>
        </w:rPr>
        <w:t xml:space="preserve"> and</w:t>
      </w:r>
      <w:r w:rsidRPr="004D5806">
        <w:rPr>
          <w:rFonts w:ascii="Century Gothic" w:eastAsia="Calibri" w:hAnsi="Century Gothic" w:cs="Courier New"/>
          <w:color w:val="auto"/>
          <w:sz w:val="21"/>
          <w:szCs w:val="21"/>
        </w:rPr>
        <w:t xml:space="preserve"> will need to view your presentation)</w:t>
      </w:r>
      <w:r w:rsidR="001B5371">
        <w:rPr>
          <w:rFonts w:ascii="Century Gothic" w:eastAsia="Calibri" w:hAnsi="Century Gothic" w:cs="Courier New"/>
          <w:color w:val="auto"/>
          <w:sz w:val="21"/>
          <w:szCs w:val="21"/>
        </w:rPr>
        <w:t xml:space="preserve"> </w:t>
      </w:r>
    </w:p>
    <w:p w14:paraId="329E2FD0" w14:textId="77777777" w:rsidR="004D5806" w:rsidRPr="004D5806" w:rsidRDefault="004D5806" w:rsidP="004D5806">
      <w:pPr>
        <w:ind w:firstLine="720"/>
        <w:rPr>
          <w:rFonts w:ascii="Century Gothic" w:eastAsia="Calibri" w:hAnsi="Century Gothic" w:cs="Courier New"/>
          <w:color w:val="auto"/>
          <w:sz w:val="21"/>
          <w:szCs w:val="21"/>
        </w:rPr>
      </w:pPr>
    </w:p>
    <w:p w14:paraId="799D146E" w14:textId="77777777" w:rsidR="004D5806" w:rsidRPr="004D5806" w:rsidRDefault="004D5806" w:rsidP="004D5806">
      <w:pPr>
        <w:numPr>
          <w:ilvl w:val="0"/>
          <w:numId w:val="1"/>
        </w:numPr>
        <w:spacing w:after="200" w:line="276" w:lineRule="auto"/>
        <w:ind w:left="1080"/>
        <w:rPr>
          <w:rFonts w:ascii="Century Gothic" w:eastAsia="Calibri" w:hAnsi="Century Gothic" w:cs="Courier New"/>
          <w:b/>
          <w:color w:val="auto"/>
          <w:sz w:val="21"/>
          <w:szCs w:val="21"/>
        </w:rPr>
      </w:pPr>
      <w:r w:rsidRPr="004D5806">
        <w:rPr>
          <w:rFonts w:ascii="Century Gothic" w:eastAsia="Calibri" w:hAnsi="Century Gothic" w:cs="Courier New"/>
          <w:b/>
          <w:color w:val="auto"/>
          <w:sz w:val="21"/>
          <w:szCs w:val="21"/>
        </w:rPr>
        <w:t xml:space="preserve"> How has Odyssey of the Mind changed your life?</w:t>
      </w:r>
    </w:p>
    <w:p w14:paraId="1A25AB73" w14:textId="77777777" w:rsidR="004D5806" w:rsidRPr="004D5806" w:rsidRDefault="004D5806" w:rsidP="004D5806">
      <w:pPr>
        <w:numPr>
          <w:ilvl w:val="0"/>
          <w:numId w:val="1"/>
        </w:numPr>
        <w:spacing w:after="200" w:line="276" w:lineRule="auto"/>
        <w:ind w:left="1080"/>
        <w:rPr>
          <w:rFonts w:ascii="Century Gothic" w:eastAsia="Calibri" w:hAnsi="Century Gothic" w:cs="Courier New"/>
          <w:b/>
          <w:color w:val="auto"/>
          <w:sz w:val="21"/>
          <w:szCs w:val="21"/>
        </w:rPr>
      </w:pPr>
      <w:r w:rsidRPr="004D5806">
        <w:rPr>
          <w:rFonts w:ascii="Century Gothic" w:eastAsia="Calibri" w:hAnsi="Century Gothic" w:cs="Courier New"/>
          <w:b/>
          <w:color w:val="auto"/>
          <w:sz w:val="21"/>
          <w:szCs w:val="21"/>
        </w:rPr>
        <w:t xml:space="preserve"> How will you continue to use what you have learned in the Odyssey of the Mind in your day-to-day life?</w:t>
      </w:r>
    </w:p>
    <w:p w14:paraId="322F10CD" w14:textId="77777777" w:rsidR="004D5806" w:rsidRPr="004D5806" w:rsidRDefault="004D5806" w:rsidP="004D5806">
      <w:pPr>
        <w:numPr>
          <w:ilvl w:val="0"/>
          <w:numId w:val="1"/>
        </w:numPr>
        <w:spacing w:after="200" w:line="276" w:lineRule="auto"/>
        <w:ind w:left="1080"/>
        <w:rPr>
          <w:rFonts w:ascii="Century Gothic" w:eastAsia="Calibri" w:hAnsi="Century Gothic" w:cs="Courier New"/>
          <w:b/>
          <w:color w:val="auto"/>
          <w:sz w:val="21"/>
          <w:szCs w:val="21"/>
        </w:rPr>
      </w:pPr>
      <w:r w:rsidRPr="004D5806">
        <w:rPr>
          <w:rFonts w:ascii="Century Gothic" w:eastAsia="Calibri" w:hAnsi="Century Gothic" w:cs="Courier New"/>
          <w:b/>
          <w:color w:val="auto"/>
          <w:sz w:val="21"/>
          <w:szCs w:val="21"/>
        </w:rPr>
        <w:t xml:space="preserve"> How will you give back to Odyssey of the Mind so others may benefit from the program?</w:t>
      </w:r>
    </w:p>
    <w:p w14:paraId="52A460E3" w14:textId="77777777" w:rsidR="004D5806" w:rsidRPr="004D5806" w:rsidRDefault="004D5806" w:rsidP="004D5806">
      <w:pPr>
        <w:ind w:left="1080"/>
        <w:rPr>
          <w:rFonts w:ascii="Century Gothic" w:eastAsia="Calibri" w:hAnsi="Century Gothic" w:cs="Courier New"/>
          <w:b/>
          <w:color w:val="auto"/>
          <w:sz w:val="21"/>
          <w:szCs w:val="21"/>
        </w:rPr>
      </w:pPr>
    </w:p>
    <w:p w14:paraId="0725CB32" w14:textId="77777777" w:rsidR="004D5806" w:rsidRPr="004D5806" w:rsidRDefault="004D5806" w:rsidP="004D5806">
      <w:pPr>
        <w:rPr>
          <w:rFonts w:ascii="Century Gothic" w:eastAsia="Calibri" w:hAnsi="Century Gothic" w:cs="Courier New"/>
          <w:color w:val="auto"/>
          <w:sz w:val="21"/>
          <w:szCs w:val="21"/>
        </w:rPr>
      </w:pPr>
      <w:r w:rsidRPr="004D5806">
        <w:rPr>
          <w:rFonts w:ascii="Century Gothic" w:eastAsia="Calibri" w:hAnsi="Century Gothic" w:cs="Courier New"/>
          <w:color w:val="auto"/>
          <w:sz w:val="21"/>
          <w:szCs w:val="21"/>
        </w:rPr>
        <w:t xml:space="preserve">Return completed application and supporting materials to: </w:t>
      </w:r>
    </w:p>
    <w:p w14:paraId="4FF0F1C3" w14:textId="77777777" w:rsidR="004D5806" w:rsidRPr="004D5806" w:rsidRDefault="004D5806" w:rsidP="004D5806">
      <w:pPr>
        <w:rPr>
          <w:rFonts w:ascii="Century Gothic" w:eastAsia="Calibri" w:hAnsi="Century Gothic" w:cs="Courier New"/>
          <w:color w:val="auto"/>
          <w:sz w:val="21"/>
          <w:szCs w:val="21"/>
        </w:rPr>
      </w:pPr>
    </w:p>
    <w:p w14:paraId="6977B34F" w14:textId="77777777" w:rsidR="004D5806" w:rsidRPr="004D5806" w:rsidRDefault="004D5806" w:rsidP="004D5806">
      <w:pPr>
        <w:rPr>
          <w:rFonts w:ascii="Century Gothic" w:eastAsia="Calibri" w:hAnsi="Century Gothic" w:cs="Courier New"/>
          <w:color w:val="auto"/>
          <w:sz w:val="21"/>
          <w:szCs w:val="21"/>
        </w:rPr>
      </w:pPr>
      <w:r w:rsidRPr="004D5806">
        <w:rPr>
          <w:rFonts w:ascii="Century Gothic" w:eastAsia="Calibri" w:hAnsi="Century Gothic" w:cs="Courier New"/>
          <w:color w:val="auto"/>
          <w:sz w:val="21"/>
          <w:szCs w:val="21"/>
        </w:rPr>
        <w:t xml:space="preserve">Email:  </w:t>
      </w:r>
      <w:r w:rsidR="000831D6">
        <w:rPr>
          <w:rFonts w:ascii="Century Gothic" w:eastAsia="Calibri" w:hAnsi="Century Gothic" w:cs="Courier New"/>
          <w:color w:val="auto"/>
          <w:sz w:val="21"/>
          <w:szCs w:val="21"/>
        </w:rPr>
        <w:t>Director@MichiganO</w:t>
      </w:r>
      <w:r w:rsidRPr="004D5806">
        <w:rPr>
          <w:rFonts w:ascii="Century Gothic" w:eastAsia="Calibri" w:hAnsi="Century Gothic" w:cs="Courier New"/>
          <w:color w:val="auto"/>
          <w:sz w:val="21"/>
          <w:szCs w:val="21"/>
        </w:rPr>
        <w:t xml:space="preserve">dyssey.com </w:t>
      </w:r>
    </w:p>
    <w:p w14:paraId="3026C600" w14:textId="77777777" w:rsidR="004D5806" w:rsidRPr="004D5806" w:rsidRDefault="004D5806" w:rsidP="004D5806">
      <w:pPr>
        <w:rPr>
          <w:rFonts w:ascii="Century Gothic" w:eastAsia="Calibri" w:hAnsi="Century Gothic" w:cs="Courier New"/>
          <w:color w:val="auto"/>
          <w:sz w:val="21"/>
          <w:szCs w:val="21"/>
        </w:rPr>
      </w:pPr>
      <w:r w:rsidRPr="004D5806">
        <w:rPr>
          <w:rFonts w:ascii="Century Gothic" w:eastAsia="Calibri" w:hAnsi="Century Gothic" w:cs="Courier New"/>
          <w:color w:val="auto"/>
          <w:sz w:val="21"/>
          <w:szCs w:val="21"/>
        </w:rPr>
        <w:t>Mail: Pamela Gombert, 5074 Rum Creek Court SE, Kentwood MI 49508</w:t>
      </w:r>
    </w:p>
    <w:p w14:paraId="5A86C1D8" w14:textId="77777777" w:rsidR="004D5806" w:rsidRPr="004D5806" w:rsidRDefault="004D5806" w:rsidP="004D5806">
      <w:pPr>
        <w:rPr>
          <w:rFonts w:ascii="Century Gothic" w:eastAsia="Calibri" w:hAnsi="Century Gothic" w:cs="Courier New"/>
          <w:color w:val="auto"/>
          <w:sz w:val="21"/>
          <w:szCs w:val="21"/>
        </w:rPr>
      </w:pPr>
    </w:p>
    <w:p w14:paraId="7EC75F1F" w14:textId="5B538996" w:rsidR="004D5806" w:rsidRPr="004D5806" w:rsidRDefault="004D5806" w:rsidP="004D5806">
      <w:pPr>
        <w:rPr>
          <w:rFonts w:ascii="Century Gothic" w:eastAsia="Calibri" w:hAnsi="Century Gothic" w:cs="Courier New"/>
          <w:color w:val="auto"/>
          <w:sz w:val="21"/>
          <w:szCs w:val="21"/>
        </w:rPr>
      </w:pPr>
      <w:r w:rsidRPr="004D5806">
        <w:rPr>
          <w:rFonts w:ascii="Century Gothic" w:eastAsia="Calibri" w:hAnsi="Century Gothic" w:cs="Courier New"/>
          <w:color w:val="auto"/>
          <w:sz w:val="21"/>
          <w:szCs w:val="21"/>
        </w:rPr>
        <w:t>Winners will be notified before State Finals.  Scholarship pre</w:t>
      </w:r>
      <w:r w:rsidR="00AF6152">
        <w:rPr>
          <w:rFonts w:ascii="Century Gothic" w:eastAsia="Calibri" w:hAnsi="Century Gothic" w:cs="Courier New"/>
          <w:color w:val="auto"/>
          <w:sz w:val="21"/>
          <w:szCs w:val="21"/>
        </w:rPr>
        <w:t>sentations will be made at the Awards C</w:t>
      </w:r>
      <w:r w:rsidRPr="004D5806">
        <w:rPr>
          <w:rFonts w:ascii="Century Gothic" w:eastAsia="Calibri" w:hAnsi="Century Gothic" w:cs="Courier New"/>
          <w:color w:val="auto"/>
          <w:sz w:val="21"/>
          <w:szCs w:val="21"/>
        </w:rPr>
        <w:t>eremony of the 201</w:t>
      </w:r>
      <w:r w:rsidR="001B5371">
        <w:rPr>
          <w:rFonts w:ascii="Century Gothic" w:eastAsia="Calibri" w:hAnsi="Century Gothic" w:cs="Courier New"/>
          <w:color w:val="auto"/>
          <w:sz w:val="21"/>
          <w:szCs w:val="21"/>
        </w:rPr>
        <w:t>9</w:t>
      </w:r>
      <w:r w:rsidRPr="004D5806">
        <w:rPr>
          <w:rFonts w:ascii="Century Gothic" w:eastAsia="Calibri" w:hAnsi="Century Gothic" w:cs="Courier New"/>
          <w:color w:val="auto"/>
          <w:sz w:val="21"/>
          <w:szCs w:val="21"/>
        </w:rPr>
        <w:t xml:space="preserve"> Michigan Odyssey of the Mind State Finals at </w:t>
      </w:r>
      <w:proofErr w:type="spellStart"/>
      <w:r w:rsidRPr="004D5806">
        <w:rPr>
          <w:rFonts w:ascii="Century Gothic" w:eastAsia="Calibri" w:hAnsi="Century Gothic" w:cs="Courier New"/>
          <w:color w:val="auto"/>
          <w:sz w:val="21"/>
          <w:szCs w:val="21"/>
        </w:rPr>
        <w:t>Thornapple</w:t>
      </w:r>
      <w:proofErr w:type="spellEnd"/>
      <w:r w:rsidRPr="004D5806">
        <w:rPr>
          <w:rFonts w:ascii="Century Gothic" w:eastAsia="Calibri" w:hAnsi="Century Gothic" w:cs="Courier New"/>
          <w:color w:val="auto"/>
          <w:sz w:val="21"/>
          <w:szCs w:val="21"/>
        </w:rPr>
        <w:t>-Kellogg HS on Saturday, March</w:t>
      </w:r>
      <w:r w:rsidR="00AF6152">
        <w:rPr>
          <w:rFonts w:ascii="Century Gothic" w:eastAsia="Calibri" w:hAnsi="Century Gothic" w:cs="Courier New"/>
          <w:color w:val="auto"/>
          <w:sz w:val="21"/>
          <w:szCs w:val="21"/>
        </w:rPr>
        <w:t>1</w:t>
      </w:r>
      <w:r w:rsidR="001B5371">
        <w:rPr>
          <w:rFonts w:ascii="Century Gothic" w:eastAsia="Calibri" w:hAnsi="Century Gothic" w:cs="Courier New"/>
          <w:color w:val="auto"/>
          <w:sz w:val="21"/>
          <w:szCs w:val="21"/>
        </w:rPr>
        <w:t>6</w:t>
      </w:r>
      <w:bookmarkStart w:id="0" w:name="_GoBack"/>
      <w:bookmarkEnd w:id="0"/>
      <w:r>
        <w:rPr>
          <w:rFonts w:ascii="Century Gothic" w:eastAsia="Calibri" w:hAnsi="Century Gothic" w:cs="Courier New"/>
          <w:color w:val="auto"/>
          <w:sz w:val="21"/>
          <w:szCs w:val="21"/>
        </w:rPr>
        <w:t>th</w:t>
      </w:r>
      <w:r w:rsidRPr="004D5806">
        <w:rPr>
          <w:rFonts w:ascii="Century Gothic" w:eastAsia="Calibri" w:hAnsi="Century Gothic" w:cs="Courier New"/>
          <w:color w:val="auto"/>
          <w:sz w:val="21"/>
          <w:szCs w:val="21"/>
        </w:rPr>
        <w:t xml:space="preserve">. </w:t>
      </w:r>
    </w:p>
    <w:p w14:paraId="4199186E" w14:textId="77777777" w:rsidR="004D5806" w:rsidRPr="004D5806" w:rsidRDefault="004D5806" w:rsidP="004D5806">
      <w:pPr>
        <w:rPr>
          <w:rFonts w:ascii="Century Gothic" w:eastAsia="Calibri" w:hAnsi="Century Gothic" w:cs="Courier New"/>
          <w:color w:val="auto"/>
          <w:sz w:val="21"/>
          <w:szCs w:val="21"/>
        </w:rPr>
      </w:pPr>
    </w:p>
    <w:p w14:paraId="294B0AA8" w14:textId="77777777" w:rsidR="004D5806" w:rsidRPr="004D5806" w:rsidRDefault="004D5806" w:rsidP="004D5806">
      <w:pPr>
        <w:rPr>
          <w:rFonts w:ascii="Century Gothic" w:eastAsia="Calibri" w:hAnsi="Century Gothic" w:cs="Courier New"/>
          <w:color w:val="auto"/>
          <w:sz w:val="21"/>
          <w:szCs w:val="21"/>
        </w:rPr>
      </w:pPr>
      <w:r w:rsidRPr="004D5806">
        <w:rPr>
          <w:rFonts w:ascii="Century Gothic" w:eastAsia="Calibri" w:hAnsi="Century Gothic" w:cs="Courier New"/>
          <w:color w:val="auto"/>
          <w:sz w:val="21"/>
          <w:szCs w:val="21"/>
        </w:rPr>
        <w:t xml:space="preserve">Please accept my best wishes for success on the paths in life you choose to follow as your </w:t>
      </w:r>
    </w:p>
    <w:p w14:paraId="3EE48894" w14:textId="77777777" w:rsidR="004D5806" w:rsidRPr="004D5806" w:rsidRDefault="004D5806" w:rsidP="004D5806">
      <w:pPr>
        <w:rPr>
          <w:rFonts w:ascii="Century Gothic" w:eastAsia="Calibri" w:hAnsi="Century Gothic" w:cs="Courier New"/>
          <w:color w:val="auto"/>
          <w:sz w:val="21"/>
          <w:szCs w:val="21"/>
        </w:rPr>
      </w:pPr>
      <w:r>
        <w:rPr>
          <w:rFonts w:ascii="Century Gothic" w:eastAsia="Calibri" w:hAnsi="Century Gothic" w:cs="Courier New"/>
          <w:color w:val="auto"/>
          <w:sz w:val="21"/>
          <w:szCs w:val="21"/>
        </w:rPr>
        <w:t>Odyssey continues.</w:t>
      </w:r>
      <w:r w:rsidRPr="004D5806">
        <w:rPr>
          <w:rFonts w:ascii="Century Gothic" w:eastAsia="Calibri" w:hAnsi="Century Gothic" w:cs="Courier New"/>
          <w:color w:val="auto"/>
          <w:sz w:val="21"/>
          <w:szCs w:val="21"/>
        </w:rPr>
        <w:t xml:space="preserve"> </w:t>
      </w:r>
    </w:p>
    <w:p w14:paraId="60585C6C" w14:textId="77777777" w:rsidR="004D5806" w:rsidRPr="004D5806" w:rsidRDefault="004D5806" w:rsidP="004D5806">
      <w:pPr>
        <w:rPr>
          <w:rFonts w:ascii="Century Gothic" w:eastAsia="Calibri" w:hAnsi="Century Gothic" w:cs="Courier New"/>
          <w:color w:val="auto"/>
          <w:sz w:val="21"/>
          <w:szCs w:val="21"/>
        </w:rPr>
      </w:pPr>
    </w:p>
    <w:p w14:paraId="38DE8017" w14:textId="77777777" w:rsidR="004D5806" w:rsidRPr="004D5806" w:rsidRDefault="004D5806" w:rsidP="004D5806">
      <w:pPr>
        <w:rPr>
          <w:rFonts w:ascii="Century Gothic" w:eastAsia="Calibri" w:hAnsi="Century Gothic" w:cs="Courier New"/>
          <w:color w:val="auto"/>
          <w:sz w:val="21"/>
          <w:szCs w:val="21"/>
        </w:rPr>
      </w:pPr>
      <w:r w:rsidRPr="004D5806">
        <w:rPr>
          <w:rFonts w:ascii="Century Gothic" w:eastAsia="Calibri" w:hAnsi="Century Gothic" w:cs="Courier New"/>
          <w:color w:val="auto"/>
          <w:sz w:val="21"/>
          <w:szCs w:val="21"/>
        </w:rPr>
        <w:t xml:space="preserve">Sincerely, </w:t>
      </w:r>
    </w:p>
    <w:p w14:paraId="4AE4B890" w14:textId="77777777" w:rsidR="004D5806" w:rsidRPr="004D5806" w:rsidRDefault="004D5806" w:rsidP="004D5806">
      <w:pPr>
        <w:rPr>
          <w:rFonts w:ascii="Freestyle Script" w:eastAsia="Calibri" w:hAnsi="Freestyle Script" w:cs="Courier New"/>
          <w:b/>
          <w:color w:val="auto"/>
          <w:sz w:val="48"/>
          <w:szCs w:val="48"/>
        </w:rPr>
      </w:pPr>
      <w:r w:rsidRPr="004D5806">
        <w:rPr>
          <w:rFonts w:ascii="Freestyle Script" w:eastAsia="Calibri" w:hAnsi="Freestyle Script" w:cs="Courier New"/>
          <w:b/>
          <w:color w:val="auto"/>
          <w:sz w:val="48"/>
          <w:szCs w:val="48"/>
        </w:rPr>
        <w:t>Pamela Gombert</w:t>
      </w:r>
    </w:p>
    <w:p w14:paraId="43894DB8" w14:textId="77777777" w:rsidR="004D5806" w:rsidRPr="004D5806" w:rsidRDefault="004D5806" w:rsidP="004D5806">
      <w:pPr>
        <w:rPr>
          <w:rFonts w:ascii="Century Gothic" w:eastAsia="Calibri" w:hAnsi="Century Gothic" w:cs="Courier New"/>
          <w:color w:val="auto"/>
          <w:sz w:val="21"/>
          <w:szCs w:val="21"/>
        </w:rPr>
      </w:pPr>
      <w:r w:rsidRPr="004D5806">
        <w:rPr>
          <w:rFonts w:ascii="Century Gothic" w:eastAsia="Calibri" w:hAnsi="Century Gothic" w:cs="Courier New"/>
          <w:color w:val="auto"/>
          <w:sz w:val="21"/>
          <w:szCs w:val="21"/>
        </w:rPr>
        <w:t>Pamela Gombert</w:t>
      </w:r>
    </w:p>
    <w:p w14:paraId="05776AC8" w14:textId="77777777" w:rsidR="00694516" w:rsidRDefault="004D5806" w:rsidP="004D5806">
      <w:pPr>
        <w:rPr>
          <w:rFonts w:ascii="Century Gothic" w:eastAsia="Calibri" w:hAnsi="Century Gothic" w:cs="Courier New"/>
          <w:color w:val="auto"/>
          <w:sz w:val="21"/>
          <w:szCs w:val="21"/>
        </w:rPr>
      </w:pPr>
      <w:r w:rsidRPr="004D5806">
        <w:rPr>
          <w:rFonts w:ascii="Century Gothic" w:eastAsia="Calibri" w:hAnsi="Century Gothic" w:cs="Courier New"/>
          <w:color w:val="auto"/>
          <w:sz w:val="21"/>
          <w:szCs w:val="21"/>
        </w:rPr>
        <w:t xml:space="preserve">State Association Director </w:t>
      </w:r>
    </w:p>
    <w:p w14:paraId="51483373" w14:textId="77777777" w:rsidR="004D5806" w:rsidRPr="004D5806" w:rsidRDefault="004D5806" w:rsidP="004D5806">
      <w:pPr>
        <w:rPr>
          <w:rFonts w:ascii="Century Gothic" w:eastAsia="Calibri" w:hAnsi="Century Gothic" w:cs="Courier New"/>
          <w:color w:val="auto"/>
          <w:sz w:val="21"/>
          <w:szCs w:val="21"/>
        </w:rPr>
      </w:pPr>
      <w:r w:rsidRPr="004D5806">
        <w:rPr>
          <w:rFonts w:ascii="Century Gothic" w:eastAsia="Calibri" w:hAnsi="Century Gothic" w:cs="Courier New"/>
          <w:color w:val="auto"/>
          <w:sz w:val="21"/>
          <w:szCs w:val="21"/>
        </w:rPr>
        <w:t>Creativity Unlimited in Michigan</w:t>
      </w:r>
    </w:p>
    <w:p w14:paraId="59EAB6D7" w14:textId="77777777" w:rsidR="00BD7E4D" w:rsidRDefault="00BD7E4D"/>
    <w:sectPr w:rsidR="00BD7E4D" w:rsidSect="004D5806">
      <w:headerReference w:type="default" r:id="rId7"/>
      <w:pgSz w:w="12240" w:h="15840"/>
      <w:pgMar w:top="1440" w:right="720" w:bottom="720" w:left="129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D4037" w14:textId="77777777" w:rsidR="00EC5675" w:rsidRDefault="00EC5675">
      <w:r>
        <w:separator/>
      </w:r>
    </w:p>
  </w:endnote>
  <w:endnote w:type="continuationSeparator" w:id="0">
    <w:p w14:paraId="1D6834BE" w14:textId="77777777" w:rsidR="00EC5675" w:rsidRDefault="00EC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5CBD6" w14:textId="77777777" w:rsidR="00EC5675" w:rsidRDefault="00EC5675">
      <w:r>
        <w:separator/>
      </w:r>
    </w:p>
  </w:footnote>
  <w:footnote w:type="continuationSeparator" w:id="0">
    <w:p w14:paraId="39AC345D" w14:textId="77777777" w:rsidR="00EC5675" w:rsidRDefault="00EC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781FE" w14:textId="77777777" w:rsidR="00BD7E4D" w:rsidRDefault="00694516" w:rsidP="004D5806">
    <w:pPr>
      <w:tabs>
        <w:tab w:val="left" w:pos="1125"/>
        <w:tab w:val="right" w:pos="9360"/>
      </w:tabs>
      <w:rPr>
        <w:i/>
        <w:iCs/>
        <w:sz w:val="16"/>
      </w:rPr>
    </w:pPr>
    <w:r>
      <w:rPr>
        <w:i/>
        <w:iCs/>
        <w:noProof/>
      </w:rPr>
      <w:drawing>
        <wp:anchor distT="0" distB="0" distL="114300" distR="114300" simplePos="0" relativeHeight="251658240" behindDoc="1" locked="0" layoutInCell="1" allowOverlap="1" wp14:anchorId="55DC4834" wp14:editId="7ECAC7DB">
          <wp:simplePos x="0" y="0"/>
          <wp:positionH relativeFrom="column">
            <wp:posOffset>66675</wp:posOffset>
          </wp:positionH>
          <wp:positionV relativeFrom="paragraph">
            <wp:posOffset>-78105</wp:posOffset>
          </wp:positionV>
          <wp:extent cx="1304290" cy="822960"/>
          <wp:effectExtent l="0" t="0" r="0" b="0"/>
          <wp:wrapSquare wrapText="bothSides"/>
          <wp:docPr id="3" name="Picture 3" descr="Odessey of the Mi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dessey of the Mi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A2D49A" w14:textId="77777777" w:rsidR="00BD7E4D" w:rsidRDefault="00BD7E4D">
    <w:pPr>
      <w:jc w:val="right"/>
      <w:rPr>
        <w:i/>
        <w:iCs/>
        <w:sz w:val="16"/>
      </w:rPr>
    </w:pPr>
    <w:r>
      <w:rPr>
        <w:i/>
        <w:iCs/>
        <w:sz w:val="16"/>
      </w:rPr>
      <w:t>Pamela Gombert</w:t>
    </w:r>
  </w:p>
  <w:p w14:paraId="22C2DE01" w14:textId="77777777" w:rsidR="00BD7E4D" w:rsidRDefault="00D1181A">
    <w:pPr>
      <w:jc w:val="right"/>
      <w:rPr>
        <w:i/>
        <w:iCs/>
        <w:sz w:val="16"/>
      </w:rPr>
    </w:pPr>
    <w:r>
      <w:rPr>
        <w:i/>
        <w:iCs/>
        <w:sz w:val="16"/>
      </w:rPr>
      <w:t>Association</w:t>
    </w:r>
    <w:r w:rsidR="00FF5605">
      <w:rPr>
        <w:i/>
        <w:iCs/>
        <w:sz w:val="16"/>
      </w:rPr>
      <w:t xml:space="preserve"> </w:t>
    </w:r>
    <w:r w:rsidR="00BD7E4D">
      <w:rPr>
        <w:i/>
        <w:iCs/>
        <w:sz w:val="16"/>
      </w:rPr>
      <w:t>Director</w:t>
    </w:r>
  </w:p>
  <w:p w14:paraId="28CB9FD6" w14:textId="77777777" w:rsidR="00BD7E4D" w:rsidRDefault="00BD7E4D">
    <w:pPr>
      <w:jc w:val="right"/>
      <w:rPr>
        <w:i/>
        <w:iCs/>
        <w:sz w:val="16"/>
      </w:rPr>
    </w:pPr>
    <w:r>
      <w:rPr>
        <w:i/>
        <w:iCs/>
        <w:sz w:val="16"/>
      </w:rPr>
      <w:t>5074 Rum Creek Ct SE</w:t>
    </w:r>
  </w:p>
  <w:p w14:paraId="26BF958F" w14:textId="77777777" w:rsidR="00BD7E4D" w:rsidRDefault="00BD7E4D">
    <w:pPr>
      <w:jc w:val="right"/>
      <w:rPr>
        <w:i/>
        <w:iCs/>
        <w:sz w:val="16"/>
      </w:rPr>
    </w:pPr>
    <w:r>
      <w:rPr>
        <w:i/>
        <w:iCs/>
        <w:noProof/>
        <w:sz w:val="16"/>
      </w:rPr>
      <w:t>Kentwood MI 49508</w:t>
    </w:r>
    <w:r>
      <w:rPr>
        <w:i/>
        <w:iCs/>
        <w:sz w:val="16"/>
      </w:rPr>
      <w:t xml:space="preserve"> </w:t>
    </w:r>
  </w:p>
  <w:p w14:paraId="1ED946FF" w14:textId="77777777" w:rsidR="004D5806" w:rsidRDefault="00694516" w:rsidP="00497355">
    <w:pPr>
      <w:jc w:val="right"/>
      <w:rPr>
        <w:i/>
        <w:iCs/>
        <w:sz w:val="16"/>
      </w:rPr>
    </w:pPr>
    <w:r>
      <w:rPr>
        <w:i/>
        <w:iCs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621C03" wp14:editId="02D977E2">
              <wp:simplePos x="0" y="0"/>
              <wp:positionH relativeFrom="column">
                <wp:posOffset>-533400</wp:posOffset>
              </wp:positionH>
              <wp:positionV relativeFrom="paragraph">
                <wp:posOffset>65405</wp:posOffset>
              </wp:positionV>
              <wp:extent cx="2447925" cy="400050"/>
              <wp:effectExtent l="0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8D5F1" w14:textId="77777777" w:rsidR="00BD7E4D" w:rsidRDefault="00BD7E4D">
                          <w:pPr>
                            <w:rPr>
                              <w:rFonts w:ascii="Arial Black" w:hAnsi="Arial Black"/>
                            </w:rPr>
                          </w:pPr>
                          <w:r>
                            <w:rPr>
                              <w:rFonts w:ascii="Arial Black" w:hAnsi="Arial Black"/>
                            </w:rPr>
                            <w:t>Creativity Unlimited in Michigan</w:t>
                          </w:r>
                        </w:p>
                        <w:p w14:paraId="78946B45" w14:textId="77777777" w:rsidR="00BD7E4D" w:rsidRDefault="00EC5675" w:rsidP="00806C15">
                          <w:pPr>
                            <w:jc w:val="center"/>
                            <w:rPr>
                              <w:sz w:val="18"/>
                            </w:rPr>
                          </w:pPr>
                          <w:hyperlink r:id="rId2" w:history="1">
                            <w:r w:rsidR="00BD7E4D">
                              <w:rPr>
                                <w:rStyle w:val="Hyperlink"/>
                                <w:sz w:val="18"/>
                              </w:rPr>
                              <w:t>www.miodyssey.com</w:t>
                            </w:r>
                          </w:hyperlink>
                        </w:p>
                        <w:p w14:paraId="70E43C69" w14:textId="77777777" w:rsidR="00BD7E4D" w:rsidRDefault="00BD7E4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21C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2pt;margin-top:5.15pt;width:192.7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K4tQIAALk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" filled="f" stroked="f">
              <v:textbox>
                <w:txbxContent>
                  <w:p w14:paraId="6BD8D5F1" w14:textId="77777777" w:rsidR="00BD7E4D" w:rsidRDefault="00BD7E4D">
                    <w:pPr>
                      <w:rPr>
                        <w:rFonts w:ascii="Arial Black" w:hAnsi="Arial Black"/>
                      </w:rPr>
                    </w:pPr>
                    <w:r>
                      <w:rPr>
                        <w:rFonts w:ascii="Arial Black" w:hAnsi="Arial Black"/>
                      </w:rPr>
                      <w:t>Creativity Unlimited in Michigan</w:t>
                    </w:r>
                  </w:p>
                  <w:p w14:paraId="78946B45" w14:textId="77777777" w:rsidR="00BD7E4D" w:rsidRDefault="00EC5675" w:rsidP="00806C15">
                    <w:pPr>
                      <w:jc w:val="center"/>
                      <w:rPr>
                        <w:sz w:val="18"/>
                      </w:rPr>
                    </w:pPr>
                    <w:hyperlink r:id="rId3" w:history="1">
                      <w:r w:rsidR="00BD7E4D">
                        <w:rPr>
                          <w:rStyle w:val="Hyperlink"/>
                          <w:sz w:val="18"/>
                        </w:rPr>
                        <w:t>www.miodyssey.com</w:t>
                      </w:r>
                    </w:hyperlink>
                  </w:p>
                  <w:p w14:paraId="70E43C69" w14:textId="77777777" w:rsidR="00BD7E4D" w:rsidRDefault="00BD7E4D"/>
                </w:txbxContent>
              </v:textbox>
            </v:shape>
          </w:pict>
        </mc:Fallback>
      </mc:AlternateContent>
    </w:r>
  </w:p>
  <w:p w14:paraId="10857962" w14:textId="77777777" w:rsidR="00497355" w:rsidRDefault="00BD7E4D" w:rsidP="00497355">
    <w:pPr>
      <w:jc w:val="right"/>
      <w:rPr>
        <w:i/>
        <w:iCs/>
        <w:sz w:val="16"/>
      </w:rPr>
    </w:pPr>
    <w:r>
      <w:rPr>
        <w:i/>
        <w:iCs/>
        <w:sz w:val="16"/>
      </w:rPr>
      <w:t>616 698-1864</w:t>
    </w:r>
  </w:p>
  <w:p w14:paraId="6B8E68C9" w14:textId="77777777" w:rsidR="004D5806" w:rsidRDefault="004D5806" w:rsidP="00497355">
    <w:pPr>
      <w:jc w:val="right"/>
      <w:rPr>
        <w:i/>
        <w:iCs/>
        <w:sz w:val="16"/>
      </w:rPr>
    </w:pPr>
    <w:r>
      <w:rPr>
        <w:i/>
        <w:iCs/>
        <w:sz w:val="16"/>
      </w:rPr>
      <w:t>616 443-2382</w:t>
    </w:r>
  </w:p>
  <w:p w14:paraId="5156CC19" w14:textId="77777777" w:rsidR="00BD7E4D" w:rsidRDefault="00D1181A" w:rsidP="00D1181A">
    <w:pPr>
      <w:pStyle w:val="Header"/>
      <w:jc w:val="right"/>
    </w:pPr>
    <w:r>
      <w:rPr>
        <w:i/>
        <w:iCs/>
        <w:sz w:val="16"/>
      </w:rPr>
      <w:tab/>
    </w:r>
    <w:r>
      <w:rPr>
        <w:i/>
        <w:iCs/>
        <w:sz w:val="16"/>
      </w:rPr>
      <w:tab/>
      <w:t xml:space="preserve">  </w:t>
    </w:r>
    <w:hyperlink r:id="rId4" w:history="1">
      <w:r w:rsidR="000831D6" w:rsidRPr="00EC0CCD">
        <w:rPr>
          <w:rStyle w:val="Hyperlink"/>
          <w:i/>
          <w:iCs/>
          <w:sz w:val="16"/>
        </w:rPr>
        <w:t>Director@MichiganOdyssey.com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972AA"/>
    <w:multiLevelType w:val="hybridMultilevel"/>
    <w:tmpl w:val="66DEC958"/>
    <w:lvl w:ilvl="0" w:tplc="642455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05"/>
    <w:rsid w:val="000831D6"/>
    <w:rsid w:val="000C55FC"/>
    <w:rsid w:val="001A2D5E"/>
    <w:rsid w:val="001B5371"/>
    <w:rsid w:val="002E3097"/>
    <w:rsid w:val="003440BC"/>
    <w:rsid w:val="00440758"/>
    <w:rsid w:val="00497355"/>
    <w:rsid w:val="004D5806"/>
    <w:rsid w:val="004E39ED"/>
    <w:rsid w:val="00694516"/>
    <w:rsid w:val="00736985"/>
    <w:rsid w:val="00750454"/>
    <w:rsid w:val="00767A05"/>
    <w:rsid w:val="007D6585"/>
    <w:rsid w:val="00806C15"/>
    <w:rsid w:val="00A34301"/>
    <w:rsid w:val="00AF6152"/>
    <w:rsid w:val="00BD7E4D"/>
    <w:rsid w:val="00D1181A"/>
    <w:rsid w:val="00D13FB3"/>
    <w:rsid w:val="00D661F5"/>
    <w:rsid w:val="00D80A71"/>
    <w:rsid w:val="00DF68AE"/>
    <w:rsid w:val="00EC5675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B4F641"/>
  <w15:docId w15:val="{9A4E6183-D619-4CBE-A022-A192241F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5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31D6"/>
    <w:rPr>
      <w:rFonts w:ascii="Tahoma" w:hAnsi="Tahoma" w:cs="Tahoma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9451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odyssey.com" TargetMode="External"/><Relationship Id="rId2" Type="http://schemas.openxmlformats.org/officeDocument/2006/relationships/hyperlink" Target="http://www.miodyssey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Director@MichiganOdyss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11, 2004</vt:lpstr>
    </vt:vector>
  </TitlesOfParts>
  <Company>www</Company>
  <LinksUpToDate>false</LinksUpToDate>
  <CharactersWithSpaces>2241</CharactersWithSpaces>
  <SharedDoc>false</SharedDoc>
  <HLinks>
    <vt:vector size="12" baseType="variant">
      <vt:variant>
        <vt:i4>196665</vt:i4>
      </vt:variant>
      <vt:variant>
        <vt:i4>0</vt:i4>
      </vt:variant>
      <vt:variant>
        <vt:i4>0</vt:i4>
      </vt:variant>
      <vt:variant>
        <vt:i4>5</vt:i4>
      </vt:variant>
      <vt:variant>
        <vt:lpwstr>mailto:director@michiganodyssey.com</vt:lpwstr>
      </vt:variant>
      <vt:variant>
        <vt:lpwstr/>
      </vt:variant>
      <vt:variant>
        <vt:i4>5505034</vt:i4>
      </vt:variant>
      <vt:variant>
        <vt:i4>0</vt:i4>
      </vt:variant>
      <vt:variant>
        <vt:i4>0</vt:i4>
      </vt:variant>
      <vt:variant>
        <vt:i4>5</vt:i4>
      </vt:variant>
      <vt:variant>
        <vt:lpwstr>http://www.miodyssey.com/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11, 2004</dc:title>
  <dc:creator>Pam Gombert</dc:creator>
  <cp:lastModifiedBy>Pamela Gombert</cp:lastModifiedBy>
  <cp:revision>3</cp:revision>
  <cp:lastPrinted>2016-11-29T11:13:00Z</cp:lastPrinted>
  <dcterms:created xsi:type="dcterms:W3CDTF">2018-11-30T04:49:00Z</dcterms:created>
  <dcterms:modified xsi:type="dcterms:W3CDTF">2018-11-30T04:52:00Z</dcterms:modified>
</cp:coreProperties>
</file>